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995F" w14:textId="03C319EC" w:rsidR="00FB4BD6" w:rsidRDefault="00FB4BD6" w:rsidP="00FB4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Kelmės miesto vietos veiklos grupė siūlo darbą </w:t>
      </w:r>
      <w:r w:rsidRPr="00FB4BD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Strateginės plėtros vadov</w:t>
      </w:r>
      <w:r w:rsidR="00B0445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ui</w:t>
      </w:r>
      <w:r w:rsidRPr="00FB4BD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(-ė)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</w:p>
    <w:p w14:paraId="105F1EC5" w14:textId="55EEB352" w:rsidR="00FB4BD6" w:rsidRPr="00FB4BD6" w:rsidRDefault="00FB4BD6" w:rsidP="00FB4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B4BD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Darbo vieta:</w:t>
      </w:r>
      <w:r w:rsidRPr="00FB4B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Kelmė</w:t>
      </w:r>
    </w:p>
    <w:p w14:paraId="2C2C35E6" w14:textId="77777777" w:rsidR="00FB4BD6" w:rsidRPr="00FB4BD6" w:rsidRDefault="00FB4BD6" w:rsidP="00FB4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B4BD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Darbo pobūdis:</w:t>
      </w:r>
    </w:p>
    <w:p w14:paraId="371C7339" w14:textId="77777777" w:rsidR="00FB4BD6" w:rsidRPr="00FB4BD6" w:rsidRDefault="00FB4BD6" w:rsidP="00FB4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B4BD6">
        <w:rPr>
          <w:rFonts w:ascii="Times New Roman" w:eastAsia="Times New Roman" w:hAnsi="Times New Roman" w:cs="Times New Roman"/>
          <w:sz w:val="24"/>
          <w:szCs w:val="24"/>
          <w:lang w:eastAsia="lt-LT"/>
        </w:rPr>
        <w:t>Vadovauti Kelmės miesto vietos veiklos grupės (VVG) plėtros strategijos 2023–2029 m. įgyvendinimui.</w:t>
      </w:r>
    </w:p>
    <w:p w14:paraId="597D3429" w14:textId="77777777" w:rsidR="00FB4BD6" w:rsidRPr="00FB4BD6" w:rsidRDefault="00FB4BD6" w:rsidP="00FB4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B4BD6">
        <w:rPr>
          <w:rFonts w:ascii="Times New Roman" w:eastAsia="Times New Roman" w:hAnsi="Times New Roman" w:cs="Times New Roman"/>
          <w:sz w:val="24"/>
          <w:szCs w:val="24"/>
          <w:lang w:eastAsia="lt-LT"/>
        </w:rPr>
        <w:t>Organizuoti ir koordinuoti strategijos įgyvendinimo veiklas, užtikrinant jų atitikimą nustatytiems tikslams ir rezultatams.</w:t>
      </w:r>
    </w:p>
    <w:p w14:paraId="3346FCA9" w14:textId="77777777" w:rsidR="00FB4BD6" w:rsidRPr="00FB4BD6" w:rsidRDefault="00FB4BD6" w:rsidP="00FB4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B4BD6">
        <w:rPr>
          <w:rFonts w:ascii="Times New Roman" w:eastAsia="Times New Roman" w:hAnsi="Times New Roman" w:cs="Times New Roman"/>
          <w:sz w:val="24"/>
          <w:szCs w:val="24"/>
          <w:lang w:eastAsia="lt-LT"/>
        </w:rPr>
        <w:t>Bendradarbiauti su vietos bendruomenėmis, verslo atstovais ir kitomis suinteresuotomis šalimis, siekiant efektyvaus strategijos įgyvendinimo.</w:t>
      </w:r>
    </w:p>
    <w:p w14:paraId="4557AB39" w14:textId="77777777" w:rsidR="00FB4BD6" w:rsidRPr="00FB4BD6" w:rsidRDefault="00FB4BD6" w:rsidP="00FB4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B4BD6">
        <w:rPr>
          <w:rFonts w:ascii="Times New Roman" w:eastAsia="Times New Roman" w:hAnsi="Times New Roman" w:cs="Times New Roman"/>
          <w:sz w:val="24"/>
          <w:szCs w:val="24"/>
          <w:lang w:eastAsia="lt-LT"/>
        </w:rPr>
        <w:t>Rengti ir teikti ataskaitas apie strategijos įgyvendinimo eigą, pasiektus rezultatus ir iškilusius iššūkius.</w:t>
      </w:r>
    </w:p>
    <w:p w14:paraId="4F507CA7" w14:textId="77777777" w:rsidR="00FB4BD6" w:rsidRPr="00FB4BD6" w:rsidRDefault="00FB4BD6" w:rsidP="00FB4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B4BD6">
        <w:rPr>
          <w:rFonts w:ascii="Times New Roman" w:eastAsia="Times New Roman" w:hAnsi="Times New Roman" w:cs="Times New Roman"/>
          <w:sz w:val="24"/>
          <w:szCs w:val="24"/>
          <w:lang w:eastAsia="lt-LT"/>
        </w:rPr>
        <w:t>Inicijuoti ir įgyvendinti projektus, prisidedančius prie vietos plėtros strategijos tikslų pasiekimo.</w:t>
      </w:r>
    </w:p>
    <w:p w14:paraId="5DCAEF6D" w14:textId="77777777" w:rsidR="00FB4BD6" w:rsidRPr="00FB4BD6" w:rsidRDefault="00FB4BD6" w:rsidP="00FB4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B4BD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Reikalavimai kandidatui:</w:t>
      </w:r>
    </w:p>
    <w:p w14:paraId="4D5023DB" w14:textId="77777777" w:rsidR="00FB4BD6" w:rsidRPr="00FB4BD6" w:rsidRDefault="00FB4BD6" w:rsidP="00FB4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B4BD6">
        <w:rPr>
          <w:rFonts w:ascii="Times New Roman" w:eastAsia="Times New Roman" w:hAnsi="Times New Roman" w:cs="Times New Roman"/>
          <w:sz w:val="24"/>
          <w:szCs w:val="24"/>
          <w:lang w:eastAsia="lt-LT"/>
        </w:rPr>
        <w:t>Aukštasis universitetinis išsilavinimas (pageidautina socialinių mokslų srityje).</w:t>
      </w:r>
    </w:p>
    <w:p w14:paraId="167C5AAF" w14:textId="77777777" w:rsidR="00FB4BD6" w:rsidRPr="00FB4BD6" w:rsidRDefault="00FB4BD6" w:rsidP="00FB4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B4BD6">
        <w:rPr>
          <w:rFonts w:ascii="Times New Roman" w:eastAsia="Times New Roman" w:hAnsi="Times New Roman" w:cs="Times New Roman"/>
          <w:sz w:val="24"/>
          <w:szCs w:val="24"/>
          <w:lang w:eastAsia="lt-LT"/>
        </w:rPr>
        <w:t>Ne mažesnė kaip 2 metų patirtis strateginio planavimo, projektų valdymo ar panašioje srityje.</w:t>
      </w:r>
    </w:p>
    <w:p w14:paraId="3BAFA20C" w14:textId="77777777" w:rsidR="00FB4BD6" w:rsidRPr="00FB4BD6" w:rsidRDefault="00FB4BD6" w:rsidP="00FB4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B4BD6">
        <w:rPr>
          <w:rFonts w:ascii="Times New Roman" w:eastAsia="Times New Roman" w:hAnsi="Times New Roman" w:cs="Times New Roman"/>
          <w:sz w:val="24"/>
          <w:szCs w:val="24"/>
          <w:lang w:eastAsia="lt-LT"/>
        </w:rPr>
        <w:t>Gebėjimas analizuoti ir vertinti strateginius dokumentus bei rengti ataskaitas.</w:t>
      </w:r>
    </w:p>
    <w:p w14:paraId="5BE88238" w14:textId="77777777" w:rsidR="00FB4BD6" w:rsidRPr="00FB4BD6" w:rsidRDefault="00FB4BD6" w:rsidP="00FB4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B4BD6">
        <w:rPr>
          <w:rFonts w:ascii="Times New Roman" w:eastAsia="Times New Roman" w:hAnsi="Times New Roman" w:cs="Times New Roman"/>
          <w:sz w:val="24"/>
          <w:szCs w:val="24"/>
          <w:lang w:eastAsia="lt-LT"/>
        </w:rPr>
        <w:t>Puikūs bendravimo ir derybų įgūdžiai, gebėjimas dirbti su įvairiomis suinteresuotomis šalimis.</w:t>
      </w:r>
    </w:p>
    <w:p w14:paraId="01D892B6" w14:textId="77777777" w:rsidR="00FB4BD6" w:rsidRPr="00FB4BD6" w:rsidRDefault="00FB4BD6" w:rsidP="00FB4B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B4BD6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Atsakingumas, iniciatyvumas ir orientacija į rezultatą.</w:t>
      </w:r>
    </w:p>
    <w:p w14:paraId="6C8106F6" w14:textId="77777777" w:rsidR="00FB4BD6" w:rsidRPr="00FB4BD6" w:rsidRDefault="00FB4BD6" w:rsidP="00FB4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B4BD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Mes siūlome:</w:t>
      </w:r>
    </w:p>
    <w:p w14:paraId="2CF50A13" w14:textId="77777777" w:rsidR="00FB4BD6" w:rsidRPr="00FB4BD6" w:rsidRDefault="00FB4BD6" w:rsidP="00FB4B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B4BD6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Atsakingą ir dinamišką darbą, prisidedant prie Kelmės miesto plėtros.</w:t>
      </w:r>
    </w:p>
    <w:p w14:paraId="4F904B4D" w14:textId="77777777" w:rsidR="00FB4BD6" w:rsidRPr="00FB4BD6" w:rsidRDefault="00FB4BD6" w:rsidP="00FB4B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B4BD6">
        <w:rPr>
          <w:rFonts w:ascii="Times New Roman" w:eastAsia="Times New Roman" w:hAnsi="Times New Roman" w:cs="Times New Roman"/>
          <w:sz w:val="24"/>
          <w:szCs w:val="24"/>
          <w:lang w:eastAsia="lt-LT"/>
        </w:rPr>
        <w:t>Galimybę realizuoti savo idėjas ir inicijuoti pokyčius vietos bendruomenėje.</w:t>
      </w:r>
    </w:p>
    <w:p w14:paraId="6DA59EFD" w14:textId="77777777" w:rsidR="00FB4BD6" w:rsidRPr="00FB4BD6" w:rsidRDefault="00FB4BD6" w:rsidP="00FB4B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B4BD6">
        <w:rPr>
          <w:rFonts w:ascii="Times New Roman" w:eastAsia="Times New Roman" w:hAnsi="Times New Roman" w:cs="Times New Roman"/>
          <w:sz w:val="24"/>
          <w:szCs w:val="24"/>
          <w:lang w:eastAsia="lt-LT"/>
        </w:rPr>
        <w:t>Konkurencingą atlyginimą, atitinkantį jūsų kvalifikaciją ir patirtį.</w:t>
      </w:r>
    </w:p>
    <w:p w14:paraId="05D13DD5" w14:textId="0E1E61AC" w:rsidR="00FB4BD6" w:rsidRDefault="00FB4BD6" w:rsidP="00FB4B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B4BD6">
        <w:rPr>
          <w:rFonts w:ascii="Times New Roman" w:eastAsia="Times New Roman" w:hAnsi="Times New Roman" w:cs="Times New Roman"/>
          <w:sz w:val="24"/>
          <w:szCs w:val="24"/>
          <w:lang w:eastAsia="lt-LT"/>
        </w:rPr>
        <w:t>Profesinio tobulėjimo ir kvalifikacijos kėlimo galimybes.</w:t>
      </w:r>
    </w:p>
    <w:p w14:paraId="3E95B589" w14:textId="6A915983" w:rsidR="00913C1B" w:rsidRPr="00FB4BD6" w:rsidRDefault="00913C1B" w:rsidP="00FB4B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Valandinis darbo užmokestis 14,63 Eur</w:t>
      </w:r>
      <w:r w:rsidR="0054229B" w:rsidRPr="0054229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4229B">
        <w:rPr>
          <w:rFonts w:ascii="Times New Roman" w:eastAsia="Times New Roman" w:hAnsi="Times New Roman" w:cs="Times New Roman"/>
          <w:sz w:val="24"/>
          <w:szCs w:val="24"/>
          <w:lang w:eastAsia="lt-LT"/>
        </w:rPr>
        <w:t>neatskaičius mokesčių.</w:t>
      </w:r>
    </w:p>
    <w:p w14:paraId="473DD9D6" w14:textId="5C933E42" w:rsidR="00FB4BD6" w:rsidRPr="00FB4BD6" w:rsidRDefault="00FB4BD6" w:rsidP="00FB4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B4BD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Kandidatuoti:</w:t>
      </w:r>
      <w:r w:rsidRPr="00FB4B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Jei esate motyvuotas (-a) prisidėti prie Kelmės miesto plėtros ir atitinkate aukščiau nurodytus reikalavimus, prašome siųsti savo gyvenimo aprašymą (CV) el. paštu: </w:t>
      </w:r>
      <w:hyperlink r:id="rId5" w:history="1">
        <w:r w:rsidR="006E32CF" w:rsidRPr="006E32CF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kelmesmiestovvg@gmail.com</w:t>
        </w:r>
      </w:hyperlink>
      <w:r w:rsidR="006E32CF">
        <w:rPr>
          <w:rFonts w:ascii="Roboto" w:hAnsi="Roboto"/>
          <w:color w:val="5E5E5E"/>
          <w:sz w:val="21"/>
          <w:szCs w:val="21"/>
          <w:shd w:val="clear" w:color="auto" w:fill="FFFFFF"/>
        </w:rPr>
        <w:t xml:space="preserve"> </w:t>
      </w:r>
      <w:r w:rsidRPr="00FB4B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iki 2024 m. lapkričio </w:t>
      </w:r>
      <w:r w:rsidR="0054229B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4169AA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Pr="00FB4B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</w:t>
      </w:r>
      <w:r w:rsidR="004169A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8.00 val.</w:t>
      </w:r>
    </w:p>
    <w:p w14:paraId="2ADACF32" w14:textId="77777777" w:rsidR="00FB4BD6" w:rsidRPr="00FB4BD6" w:rsidRDefault="00FB4BD6" w:rsidP="00FB4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B4BD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Pastaba:</w:t>
      </w:r>
      <w:r w:rsidRPr="00FB4B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Informuosime tik atrinktus kandidatus. Konfidencialumą garantuojame.</w:t>
      </w:r>
    </w:p>
    <w:p w14:paraId="029383B5" w14:textId="77777777" w:rsidR="00FB4BD6" w:rsidRPr="00FB4BD6" w:rsidRDefault="00FB4BD6" w:rsidP="00FB4BD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1FCC608" w14:textId="77777777" w:rsidR="008C337F" w:rsidRDefault="008C337F"/>
    <w:sectPr w:rsidR="008C337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DCE"/>
    <w:multiLevelType w:val="multilevel"/>
    <w:tmpl w:val="5F78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4A341F"/>
    <w:multiLevelType w:val="multilevel"/>
    <w:tmpl w:val="AAA2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4464AB"/>
    <w:multiLevelType w:val="multilevel"/>
    <w:tmpl w:val="9A3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2626DE"/>
    <w:multiLevelType w:val="multilevel"/>
    <w:tmpl w:val="7BD2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D6"/>
    <w:rsid w:val="0018238E"/>
    <w:rsid w:val="004169AA"/>
    <w:rsid w:val="0054229B"/>
    <w:rsid w:val="006E32CF"/>
    <w:rsid w:val="008C337F"/>
    <w:rsid w:val="00913C1B"/>
    <w:rsid w:val="00B04459"/>
    <w:rsid w:val="00FB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412D"/>
  <w15:chartTrackingRefBased/>
  <w15:docId w15:val="{2A01486B-459C-47F3-A22E-67B5A8BA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FB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FB4BD6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6E32CF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E3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lmesmiestovv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4</cp:revision>
  <dcterms:created xsi:type="dcterms:W3CDTF">2024-11-05T12:40:00Z</dcterms:created>
  <dcterms:modified xsi:type="dcterms:W3CDTF">2024-11-08T09:13:00Z</dcterms:modified>
</cp:coreProperties>
</file>